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E48FC" w:rsidRPr="00AE48FC" w:rsidTr="00AE48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8FC" w:rsidRPr="00AE48FC" w:rsidRDefault="00AE48FC" w:rsidP="00AE48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8FC">
              <w:rPr>
                <w:rFonts w:ascii="Times New Roman" w:eastAsia="Times New Roman" w:hAnsi="Times New Roman" w:cs="Times New Roman"/>
                <w:sz w:val="28"/>
                <w:szCs w:val="28"/>
              </w:rPr>
              <w:t> Инструкция по регистрации Единой системе идентификац</w:t>
            </w:r>
            <w:proofErr w:type="gramStart"/>
            <w:r w:rsidRPr="00AE48FC">
              <w:rPr>
                <w:rFonts w:ascii="Times New Roman" w:eastAsia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AE48FC">
              <w:rPr>
                <w:rFonts w:ascii="Times New Roman" w:eastAsia="Times New Roman" w:hAnsi="Times New Roman" w:cs="Times New Roman"/>
                <w:sz w:val="28"/>
                <w:szCs w:val="28"/>
              </w:rPr>
              <w:t>тентификации (ЕСИА) </w:t>
            </w:r>
            <w:hyperlink r:id="rId5" w:history="1">
              <w:r w:rsidRPr="00AE48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  <w:r w:rsidRPr="00AE48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Скачать" href="https://edu-chita.ru/directory/GIA/reg_for_res_ge/Instrukciya_po_registracii_Edinoi_sisteme_identifikacii_i_autentifikacii_%28ESIA%29.pdf" style="width:24pt;height:24pt" o:button="t"/>
                </w:pict>
              </w:r>
            </w:hyperlink>
          </w:p>
          <w:p w:rsidR="00AE48FC" w:rsidRPr="00AE48FC" w:rsidRDefault="00AE48FC" w:rsidP="00AE48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AE48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Портал государственных услуг</w:t>
              </w:r>
            </w:hyperlink>
          </w:p>
        </w:tc>
      </w:tr>
    </w:tbl>
    <w:p w:rsidR="00AE48FC" w:rsidRPr="00AE48FC" w:rsidRDefault="00AE48FC" w:rsidP="00AE4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8FC" w:rsidRPr="00AE48FC" w:rsidRDefault="00AE48FC" w:rsidP="00AE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48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организации предоставления государственных и муниципальных услуг» и государственной программой Российской Федерации «Информационное общество (2011-2020 годы)» в 2017 году </w:t>
      </w:r>
      <w:r w:rsidRPr="00AE48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вход для просмотра</w:t>
      </w:r>
      <w:r w:rsidRPr="00AE4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8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результатов Государственной итоговой аттестации 9 и 11 классов </w:t>
      </w:r>
      <w:r w:rsidRPr="00AE48FC">
        <w:rPr>
          <w:rFonts w:ascii="Times New Roman" w:eastAsia="Times New Roman" w:hAnsi="Times New Roman" w:cs="Times New Roman"/>
          <w:sz w:val="28"/>
          <w:szCs w:val="28"/>
        </w:rPr>
        <w:t xml:space="preserve">будет производиться через </w:t>
      </w:r>
      <w:hyperlink r:id="rId7" w:tgtFrame="_blank" w:history="1">
        <w:r w:rsidRPr="00AE48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Единую систему идентификации и аутентификации</w:t>
        </w:r>
      </w:hyperlink>
      <w:r w:rsidRPr="00AE48FC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ЕСИА), обеспечивающую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</w:t>
      </w:r>
      <w:proofErr w:type="gramEnd"/>
      <w:r w:rsidRPr="00AE48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E48FC">
        <w:rPr>
          <w:rFonts w:ascii="Times New Roman" w:eastAsia="Times New Roman" w:hAnsi="Times New Roman" w:cs="Times New Roman"/>
          <w:sz w:val="28"/>
          <w:szCs w:val="28"/>
        </w:rPr>
        <w:t>содержащейся</w:t>
      </w:r>
      <w:proofErr w:type="gramEnd"/>
      <w:r w:rsidRPr="00AE48FC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информационных системах и иных информационных системах.</w:t>
      </w:r>
    </w:p>
    <w:p w:rsidR="002B443A" w:rsidRPr="00AE48FC" w:rsidRDefault="002B443A">
      <w:pPr>
        <w:rPr>
          <w:sz w:val="28"/>
          <w:szCs w:val="28"/>
        </w:rPr>
      </w:pPr>
    </w:p>
    <w:sectPr w:rsidR="002B443A" w:rsidRPr="00A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01D"/>
    <w:multiLevelType w:val="multilevel"/>
    <w:tmpl w:val="AC8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8FC"/>
    <w:rsid w:val="002B443A"/>
    <w:rsid w:val="00A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4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du-chita.ru/directory/GIA/reg_for_res_ge/Instrukciya_po_registracii_Edinoi_sisteme_identifikacii_i_autentifikacii_%28ESIA%2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2020-01-16T05:44:00Z</dcterms:created>
  <dcterms:modified xsi:type="dcterms:W3CDTF">2020-01-16T05:44:00Z</dcterms:modified>
</cp:coreProperties>
</file>